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26_088_202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Kita Kirrweiler, Fliesenarbeiten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Fliesenarbeiten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